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F4" w:rsidRPr="00C20FA5" w:rsidRDefault="00EB3F5B" w:rsidP="00EB3F5B">
      <w:pPr>
        <w:jc w:val="center"/>
        <w:rPr>
          <w:b/>
          <w:sz w:val="40"/>
          <w:szCs w:val="40"/>
          <w:u w:val="single"/>
        </w:rPr>
      </w:pPr>
      <w:r w:rsidRPr="00C20FA5">
        <w:rPr>
          <w:b/>
          <w:sz w:val="40"/>
          <w:szCs w:val="40"/>
          <w:u w:val="single"/>
        </w:rPr>
        <w:t xml:space="preserve">ACCADEMIA </w:t>
      </w:r>
      <w:proofErr w:type="spellStart"/>
      <w:r w:rsidRPr="00C20FA5">
        <w:rPr>
          <w:b/>
          <w:sz w:val="40"/>
          <w:szCs w:val="40"/>
          <w:u w:val="single"/>
        </w:rPr>
        <w:t>DI</w:t>
      </w:r>
      <w:proofErr w:type="spellEnd"/>
      <w:r w:rsidRPr="00C20FA5">
        <w:rPr>
          <w:b/>
          <w:sz w:val="40"/>
          <w:szCs w:val="40"/>
          <w:u w:val="single"/>
        </w:rPr>
        <w:t xml:space="preserve"> BELLE ARTI </w:t>
      </w:r>
      <w:proofErr w:type="spellStart"/>
      <w:r w:rsidRPr="00C20FA5">
        <w:rPr>
          <w:b/>
          <w:sz w:val="40"/>
          <w:szCs w:val="40"/>
          <w:u w:val="single"/>
        </w:rPr>
        <w:t>DI</w:t>
      </w:r>
      <w:proofErr w:type="spellEnd"/>
      <w:r w:rsidRPr="00C20FA5">
        <w:rPr>
          <w:b/>
          <w:sz w:val="40"/>
          <w:szCs w:val="40"/>
          <w:u w:val="single"/>
        </w:rPr>
        <w:t xml:space="preserve"> LECCE</w:t>
      </w:r>
    </w:p>
    <w:p w:rsidR="00EB3F5B" w:rsidRPr="00C20FA5" w:rsidRDefault="00EB3F5B" w:rsidP="00EB3F5B">
      <w:pPr>
        <w:jc w:val="center"/>
        <w:rPr>
          <w:sz w:val="32"/>
          <w:szCs w:val="32"/>
        </w:rPr>
      </w:pPr>
      <w:r w:rsidRPr="00C20FA5">
        <w:rPr>
          <w:sz w:val="32"/>
          <w:szCs w:val="32"/>
        </w:rPr>
        <w:t>2016/2017</w:t>
      </w:r>
    </w:p>
    <w:p w:rsidR="00EB3F5B" w:rsidRPr="00C20FA5" w:rsidRDefault="00EB3F5B" w:rsidP="00EB3F5B">
      <w:pPr>
        <w:jc w:val="center"/>
        <w:rPr>
          <w:sz w:val="36"/>
          <w:szCs w:val="36"/>
        </w:rPr>
      </w:pPr>
      <w:r w:rsidRPr="00C20FA5">
        <w:rPr>
          <w:sz w:val="36"/>
          <w:szCs w:val="36"/>
        </w:rPr>
        <w:t xml:space="preserve">PROGRAMMA </w:t>
      </w:r>
      <w:proofErr w:type="spellStart"/>
      <w:r w:rsidRPr="00C20FA5">
        <w:rPr>
          <w:sz w:val="36"/>
          <w:szCs w:val="36"/>
        </w:rPr>
        <w:t>DI</w:t>
      </w:r>
      <w:proofErr w:type="spellEnd"/>
      <w:r w:rsidRPr="00C20FA5">
        <w:rPr>
          <w:sz w:val="36"/>
          <w:szCs w:val="36"/>
        </w:rPr>
        <w:t xml:space="preserve"> ANATOMIA ARTISTICA </w:t>
      </w:r>
    </w:p>
    <w:p w:rsidR="00EB3F5B" w:rsidRPr="00C20FA5" w:rsidRDefault="00EB3F5B" w:rsidP="00EB3F5B">
      <w:pPr>
        <w:jc w:val="center"/>
        <w:rPr>
          <w:sz w:val="32"/>
          <w:szCs w:val="32"/>
        </w:rPr>
      </w:pPr>
      <w:r w:rsidRPr="00C20FA5">
        <w:rPr>
          <w:sz w:val="32"/>
          <w:szCs w:val="32"/>
        </w:rPr>
        <w:t>BIENNIO: PITTURA-SCENOGRAFIA-DECORAZIONE</w:t>
      </w:r>
    </w:p>
    <w:p w:rsidR="00EB3F5B" w:rsidRPr="00C20FA5" w:rsidRDefault="00C20FA5" w:rsidP="00EB3F5B">
      <w:pPr>
        <w:jc w:val="center"/>
        <w:rPr>
          <w:sz w:val="28"/>
          <w:szCs w:val="28"/>
        </w:rPr>
      </w:pPr>
      <w:r>
        <w:rPr>
          <w:sz w:val="28"/>
          <w:szCs w:val="28"/>
        </w:rPr>
        <w:t xml:space="preserve">DOCENTE    -   </w:t>
      </w:r>
      <w:r w:rsidR="00EB3F5B" w:rsidRPr="00C20FA5">
        <w:rPr>
          <w:sz w:val="28"/>
          <w:szCs w:val="28"/>
        </w:rPr>
        <w:t xml:space="preserve"> GAETANO RUSSO</w:t>
      </w:r>
    </w:p>
    <w:p w:rsidR="00EB3F5B" w:rsidRDefault="00EB3F5B" w:rsidP="00EB3F5B">
      <w:pPr>
        <w:rPr>
          <w:sz w:val="32"/>
          <w:szCs w:val="32"/>
        </w:rPr>
      </w:pPr>
    </w:p>
    <w:p w:rsidR="00C20FA5" w:rsidRDefault="00EB3F5B" w:rsidP="00EB3F5B">
      <w:pPr>
        <w:pStyle w:val="Nessunaspaziatura"/>
        <w:rPr>
          <w:b/>
          <w:sz w:val="24"/>
          <w:szCs w:val="24"/>
        </w:rPr>
      </w:pPr>
      <w:r w:rsidRPr="00C20FA5">
        <w:rPr>
          <w:b/>
          <w:sz w:val="24"/>
          <w:szCs w:val="24"/>
          <w:u w:val="single"/>
        </w:rPr>
        <w:t>PRESENTAZIONE</w:t>
      </w:r>
      <w:r w:rsidRPr="00C20FA5">
        <w:rPr>
          <w:b/>
          <w:sz w:val="24"/>
          <w:szCs w:val="24"/>
        </w:rPr>
        <w:t>:</w:t>
      </w:r>
    </w:p>
    <w:p w:rsidR="00EB3F5B" w:rsidRPr="00C20FA5" w:rsidRDefault="00EB3F5B" w:rsidP="00EB3F5B">
      <w:pPr>
        <w:pStyle w:val="Nessunaspaziatura"/>
        <w:rPr>
          <w:b/>
          <w:sz w:val="24"/>
          <w:szCs w:val="24"/>
        </w:rPr>
      </w:pPr>
      <w:r w:rsidRPr="00C20FA5">
        <w:rPr>
          <w:b/>
          <w:sz w:val="24"/>
          <w:szCs w:val="24"/>
        </w:rPr>
        <w:t xml:space="preserve"> </w:t>
      </w:r>
    </w:p>
    <w:p w:rsidR="00EB3F5B" w:rsidRPr="00C20FA5" w:rsidRDefault="00EB3F5B" w:rsidP="00EB3F5B">
      <w:pPr>
        <w:pStyle w:val="Nessunaspaziatura"/>
        <w:rPr>
          <w:sz w:val="24"/>
          <w:szCs w:val="24"/>
        </w:rPr>
      </w:pPr>
      <w:r w:rsidRPr="00C20FA5">
        <w:rPr>
          <w:sz w:val="24"/>
          <w:szCs w:val="24"/>
        </w:rPr>
        <w:t>La valenza principale sulla Anatomia Artistica nella sua totalità, vale a dire affrontando e partendo dagli studi canonici subirà, per quanto concerne tutte le materie sopra indicate</w:t>
      </w:r>
      <w:r w:rsidR="00C276FB">
        <w:rPr>
          <w:sz w:val="24"/>
          <w:szCs w:val="24"/>
        </w:rPr>
        <w:t>,</w:t>
      </w:r>
      <w:r w:rsidRPr="00C20FA5">
        <w:rPr>
          <w:sz w:val="24"/>
          <w:szCs w:val="24"/>
        </w:rPr>
        <w:t xml:space="preserve"> una necessaria evoluzione protesa a conoscere il corpo umano, non solo attraverso uno studio globale, per così dire scientifico-analitico ma valutandone tutte le possibilità di integrazione nel li</w:t>
      </w:r>
      <w:r w:rsidR="00693D90">
        <w:rPr>
          <w:sz w:val="24"/>
          <w:szCs w:val="24"/>
        </w:rPr>
        <w:t>nguaggio dell’arte contemporanea</w:t>
      </w:r>
      <w:r w:rsidRPr="00C20FA5">
        <w:rPr>
          <w:sz w:val="24"/>
          <w:szCs w:val="24"/>
        </w:rPr>
        <w:t xml:space="preserve"> che come ben sappiamo si apre a una multidisciplinarietà di linguaggi che </w:t>
      </w:r>
      <w:r w:rsidR="00952F65" w:rsidRPr="00C20FA5">
        <w:rPr>
          <w:sz w:val="24"/>
          <w:szCs w:val="24"/>
        </w:rPr>
        <w:t>partono si da quest’ultimo ma si dipanano mediante una precisa e attenta valutazione didattica negli ambiti più vari come:</w:t>
      </w:r>
    </w:p>
    <w:p w:rsidR="00952F65" w:rsidRPr="00C20FA5" w:rsidRDefault="00952F65" w:rsidP="00EB3F5B">
      <w:pPr>
        <w:pStyle w:val="Nessunaspaziatura"/>
        <w:rPr>
          <w:sz w:val="24"/>
          <w:szCs w:val="24"/>
        </w:rPr>
      </w:pPr>
      <w:proofErr w:type="spellStart"/>
      <w:r w:rsidRPr="00C20FA5">
        <w:rPr>
          <w:sz w:val="24"/>
          <w:szCs w:val="24"/>
        </w:rPr>
        <w:t>Visual</w:t>
      </w:r>
      <w:proofErr w:type="spellEnd"/>
      <w:r w:rsidRPr="00C20FA5">
        <w:rPr>
          <w:sz w:val="24"/>
          <w:szCs w:val="24"/>
        </w:rPr>
        <w:t xml:space="preserve"> Art, Cinema, Teatro, Costume, Maschere</w:t>
      </w:r>
      <w:r w:rsidR="00240EF0">
        <w:rPr>
          <w:sz w:val="24"/>
          <w:szCs w:val="24"/>
        </w:rPr>
        <w:t>, Tribali e Antropomorfe fino al</w:t>
      </w:r>
      <w:r w:rsidRPr="00C20FA5">
        <w:rPr>
          <w:sz w:val="24"/>
          <w:szCs w:val="24"/>
        </w:rPr>
        <w:t>le avanguardie più recenti.</w:t>
      </w:r>
    </w:p>
    <w:p w:rsidR="00952F65" w:rsidRPr="00C20FA5" w:rsidRDefault="00952F65" w:rsidP="00EB3F5B">
      <w:pPr>
        <w:pStyle w:val="Nessunaspaziatura"/>
        <w:rPr>
          <w:sz w:val="24"/>
          <w:szCs w:val="24"/>
        </w:rPr>
      </w:pPr>
      <w:r w:rsidRPr="00C20FA5">
        <w:rPr>
          <w:sz w:val="24"/>
          <w:szCs w:val="24"/>
        </w:rPr>
        <w:t>L’osservazione di questi temi adeguatamente calibrati per ognuno dei corsi, Morfologia inclusa la parte Antropologica e Sociologica nonché estetica saranno il cuore pulsante di tutto l’iter didattico.</w:t>
      </w:r>
    </w:p>
    <w:p w:rsidR="00952F65" w:rsidRPr="00C20FA5" w:rsidRDefault="00952F65" w:rsidP="00EB3F5B">
      <w:pPr>
        <w:pStyle w:val="Nessunaspaziatura"/>
        <w:rPr>
          <w:sz w:val="24"/>
          <w:szCs w:val="24"/>
        </w:rPr>
      </w:pPr>
      <w:r w:rsidRPr="00C20FA5">
        <w:rPr>
          <w:sz w:val="24"/>
          <w:szCs w:val="24"/>
        </w:rPr>
        <w:t>Mi preme sottolineare che il tutto nasce da una</w:t>
      </w:r>
      <w:r w:rsidR="00240EF0">
        <w:rPr>
          <w:sz w:val="24"/>
          <w:szCs w:val="24"/>
        </w:rPr>
        <w:t xml:space="preserve"> precisa</w:t>
      </w:r>
      <w:r w:rsidRPr="00C20FA5">
        <w:rPr>
          <w:sz w:val="24"/>
          <w:szCs w:val="24"/>
        </w:rPr>
        <w:t xml:space="preserve"> consapevolezza, e cioè che il Biennio altri non è che la parte conclusiva per trovare e abbandonarsi grazie a una sorta di </w:t>
      </w:r>
      <w:proofErr w:type="spellStart"/>
      <w:r w:rsidRPr="00C20FA5">
        <w:rPr>
          <w:sz w:val="24"/>
          <w:szCs w:val="24"/>
        </w:rPr>
        <w:t>passpartout</w:t>
      </w:r>
      <w:proofErr w:type="spellEnd"/>
      <w:r w:rsidRPr="00C20FA5">
        <w:rPr>
          <w:sz w:val="24"/>
          <w:szCs w:val="24"/>
        </w:rPr>
        <w:t xml:space="preserve"> che permetta di fare un salto di qualità, aprendo le porte del futuro artistico idoneo ad ogni candidato.</w:t>
      </w:r>
    </w:p>
    <w:p w:rsidR="00952F65" w:rsidRDefault="00952F65" w:rsidP="00EB3F5B">
      <w:pPr>
        <w:pStyle w:val="Nessunaspaziatura"/>
      </w:pPr>
    </w:p>
    <w:p w:rsidR="00952F65" w:rsidRDefault="00952F65" w:rsidP="00952F65">
      <w:pPr>
        <w:pStyle w:val="Nessunaspaziatura"/>
        <w:rPr>
          <w:b/>
          <w:sz w:val="24"/>
          <w:szCs w:val="24"/>
        </w:rPr>
      </w:pPr>
      <w:r w:rsidRPr="00C20FA5">
        <w:rPr>
          <w:b/>
          <w:sz w:val="24"/>
          <w:szCs w:val="24"/>
          <w:u w:val="single"/>
        </w:rPr>
        <w:t>PROGRAMMA</w:t>
      </w:r>
      <w:r w:rsidRPr="00C20FA5">
        <w:rPr>
          <w:b/>
          <w:sz w:val="24"/>
          <w:szCs w:val="24"/>
        </w:rPr>
        <w:t>:</w:t>
      </w:r>
    </w:p>
    <w:p w:rsidR="00C20FA5" w:rsidRPr="00C20FA5" w:rsidRDefault="00C20FA5" w:rsidP="00952F65">
      <w:pPr>
        <w:pStyle w:val="Nessunaspaziatura"/>
        <w:rPr>
          <w:b/>
          <w:sz w:val="24"/>
          <w:szCs w:val="24"/>
        </w:rPr>
      </w:pPr>
    </w:p>
    <w:p w:rsidR="00381466" w:rsidRPr="00C20FA5" w:rsidRDefault="00952F65" w:rsidP="00952F65">
      <w:pPr>
        <w:pStyle w:val="Nessunaspaziatura"/>
        <w:rPr>
          <w:sz w:val="24"/>
          <w:szCs w:val="24"/>
        </w:rPr>
      </w:pPr>
      <w:r w:rsidRPr="00C20FA5">
        <w:rPr>
          <w:sz w:val="24"/>
          <w:szCs w:val="24"/>
        </w:rPr>
        <w:t xml:space="preserve">Si intende mettere in risalto </w:t>
      </w:r>
      <w:r w:rsidR="00381466" w:rsidRPr="00C20FA5">
        <w:rPr>
          <w:sz w:val="24"/>
          <w:szCs w:val="24"/>
        </w:rPr>
        <w:t>per tutta la durata del corso una conoscenza approfondita della Anatomia, che parte da una consapevolezza di quella che definiremo una Anatomia di se stessi mediante un paradossale ritorno alle origini più recondite.</w:t>
      </w:r>
      <w:r w:rsidR="00693D90">
        <w:rPr>
          <w:sz w:val="24"/>
          <w:szCs w:val="24"/>
        </w:rPr>
        <w:t xml:space="preserve"> </w:t>
      </w:r>
      <w:r w:rsidR="00381466" w:rsidRPr="00C20FA5">
        <w:rPr>
          <w:sz w:val="24"/>
          <w:szCs w:val="24"/>
        </w:rPr>
        <w:t>Le fasi che caratterizzeranno questo percorso si possono identificare in un paradigma che potremmo indicare con: IL GESTO – IL SEGNO – IL DISEGNO.</w:t>
      </w:r>
    </w:p>
    <w:p w:rsidR="00381466" w:rsidRPr="00C20FA5" w:rsidRDefault="00381466" w:rsidP="00952F65">
      <w:pPr>
        <w:pStyle w:val="Nessunaspaziatura"/>
        <w:rPr>
          <w:sz w:val="24"/>
          <w:szCs w:val="24"/>
        </w:rPr>
      </w:pPr>
      <w:r w:rsidRPr="00C20FA5">
        <w:rPr>
          <w:sz w:val="24"/>
          <w:szCs w:val="24"/>
        </w:rPr>
        <w:t>Questo tipo di applicazione porterà ad una sorta di iniziale smarrimento per poi ritrovarsi alla fine di  queste fasi a formulare un immagine sintetica, veloce e in qualche maniera performativa.</w:t>
      </w:r>
    </w:p>
    <w:p w:rsidR="004C6689" w:rsidRDefault="00381466" w:rsidP="00952F65">
      <w:pPr>
        <w:pStyle w:val="Nessunaspaziatura"/>
        <w:rPr>
          <w:sz w:val="24"/>
          <w:szCs w:val="24"/>
        </w:rPr>
      </w:pPr>
      <w:r w:rsidRPr="00C20FA5">
        <w:rPr>
          <w:sz w:val="24"/>
          <w:szCs w:val="24"/>
        </w:rPr>
        <w:t xml:space="preserve">A questo tipo di azione saranno intervallate alcune fasi di proiezione nel vero senso del termine in tutto quello che è stato precedentemente indicato </w:t>
      </w:r>
      <w:r w:rsidR="004C6689" w:rsidRPr="00C20FA5">
        <w:rPr>
          <w:sz w:val="24"/>
          <w:szCs w:val="24"/>
        </w:rPr>
        <w:t>vale a dire, proiezione di film, analizzandone la Anatomia</w:t>
      </w:r>
      <w:r w:rsidR="00693D90">
        <w:rPr>
          <w:sz w:val="24"/>
          <w:szCs w:val="24"/>
        </w:rPr>
        <w:t xml:space="preserve"> mediante backstage ed altro,</w:t>
      </w:r>
      <w:r w:rsidR="004C6689" w:rsidRPr="00C20FA5">
        <w:rPr>
          <w:sz w:val="24"/>
          <w:szCs w:val="24"/>
        </w:rPr>
        <w:t xml:space="preserve"> lo stesso dicasi per il Teatro e tutto ciò che abbiamo sopra indicato, quindi la parte mediatica che comprenderà anche l’ingresso di personaggi, autori, a</w:t>
      </w:r>
      <w:r w:rsidR="00240EF0">
        <w:rPr>
          <w:sz w:val="24"/>
          <w:szCs w:val="24"/>
        </w:rPr>
        <w:t>rtisti, ospiti presenti</w:t>
      </w:r>
      <w:r w:rsidR="004C6689" w:rsidRPr="00C20FA5">
        <w:rPr>
          <w:sz w:val="24"/>
          <w:szCs w:val="24"/>
        </w:rPr>
        <w:t xml:space="preserve"> a coadiuvare assieme all’insegnante un approccio più permeante e partecipativo indicato come “Incontro con l’Autore”.</w:t>
      </w:r>
    </w:p>
    <w:p w:rsidR="00FB42AC" w:rsidRPr="00C20FA5" w:rsidRDefault="00FB42AC" w:rsidP="00952F65">
      <w:pPr>
        <w:pStyle w:val="Nessunaspaziatura"/>
        <w:rPr>
          <w:sz w:val="24"/>
          <w:szCs w:val="24"/>
        </w:rPr>
      </w:pPr>
    </w:p>
    <w:p w:rsidR="004C6689" w:rsidRDefault="004C6689" w:rsidP="00952F65">
      <w:pPr>
        <w:pStyle w:val="Nessunaspaziatura"/>
      </w:pPr>
    </w:p>
    <w:p w:rsidR="004C6689" w:rsidRDefault="004C6689" w:rsidP="00952F65">
      <w:pPr>
        <w:pStyle w:val="Nessunaspaziatura"/>
        <w:rPr>
          <w:b/>
          <w:sz w:val="24"/>
          <w:szCs w:val="24"/>
          <w:u w:val="single"/>
        </w:rPr>
      </w:pPr>
      <w:r w:rsidRPr="00C20FA5">
        <w:rPr>
          <w:b/>
          <w:sz w:val="24"/>
          <w:szCs w:val="24"/>
          <w:u w:val="single"/>
        </w:rPr>
        <w:lastRenderedPageBreak/>
        <w:t>OBIETTIVI FORMATIVI:</w:t>
      </w:r>
    </w:p>
    <w:p w:rsidR="00FB42AC" w:rsidRPr="00C20FA5" w:rsidRDefault="00FB42AC" w:rsidP="00952F65">
      <w:pPr>
        <w:pStyle w:val="Nessunaspaziatura"/>
        <w:rPr>
          <w:b/>
          <w:sz w:val="24"/>
          <w:szCs w:val="24"/>
        </w:rPr>
      </w:pPr>
    </w:p>
    <w:p w:rsidR="004C6689" w:rsidRDefault="004C6689" w:rsidP="00952F65">
      <w:pPr>
        <w:pStyle w:val="Nessunaspaziatura"/>
        <w:rPr>
          <w:sz w:val="24"/>
          <w:szCs w:val="24"/>
        </w:rPr>
      </w:pPr>
      <w:r w:rsidRPr="00C20FA5">
        <w:rPr>
          <w:sz w:val="24"/>
          <w:szCs w:val="24"/>
        </w:rPr>
        <w:t>Lo studente avrà modo di essere protagonista assoluto nell’individuare attraverso la varietà delle argomentazioni espresse, una maggiore libertà espressiva sviluppando liberamente ogni sua necessità creativa.</w:t>
      </w:r>
      <w:r w:rsidR="00C312B8">
        <w:rPr>
          <w:sz w:val="24"/>
          <w:szCs w:val="24"/>
        </w:rPr>
        <w:t xml:space="preserve"> </w:t>
      </w:r>
      <w:r w:rsidRPr="00C20FA5">
        <w:rPr>
          <w:sz w:val="24"/>
          <w:szCs w:val="24"/>
        </w:rPr>
        <w:t>Lo scopo principale, in definitiva è stimolare continuamente seguendo le attitudini naturali dello studente offrendogli più possibile, maggiori consapevolezze</w:t>
      </w:r>
      <w:r w:rsidR="00240EF0">
        <w:rPr>
          <w:sz w:val="24"/>
          <w:szCs w:val="24"/>
        </w:rPr>
        <w:t xml:space="preserve"> delle proprie capacità adoperando altresì in questo senso le tecniche più svariate.</w:t>
      </w:r>
    </w:p>
    <w:p w:rsidR="00C312B8" w:rsidRDefault="00C312B8" w:rsidP="00952F65">
      <w:pPr>
        <w:pStyle w:val="Nessunaspaziatura"/>
        <w:rPr>
          <w:sz w:val="24"/>
          <w:szCs w:val="24"/>
        </w:rPr>
      </w:pPr>
      <w:r>
        <w:rPr>
          <w:sz w:val="24"/>
          <w:szCs w:val="24"/>
        </w:rPr>
        <w:t>Per quest’anno è prevista una possibile ricerca mediante quelli che sono notoriamente i mezzi espressivi della cinematografia, possibile raggiungimento della realizzazione finale di un prodotto video (corto/video) collettivo o individuale.</w:t>
      </w:r>
    </w:p>
    <w:p w:rsidR="00C312B8" w:rsidRDefault="00C312B8" w:rsidP="00952F65">
      <w:pPr>
        <w:pStyle w:val="Nessunaspaziatura"/>
        <w:rPr>
          <w:sz w:val="24"/>
          <w:szCs w:val="24"/>
        </w:rPr>
      </w:pPr>
      <w:r>
        <w:rPr>
          <w:sz w:val="24"/>
          <w:szCs w:val="24"/>
        </w:rPr>
        <w:t>Non sono escluse dallo stesso intento performance o altre attività che richiedano l‘applicazione di una videocamera.</w:t>
      </w:r>
    </w:p>
    <w:p w:rsidR="00C312B8" w:rsidRDefault="00C312B8" w:rsidP="00952F65">
      <w:pPr>
        <w:pStyle w:val="Nessunaspaziatura"/>
        <w:rPr>
          <w:sz w:val="24"/>
          <w:szCs w:val="24"/>
        </w:rPr>
      </w:pPr>
      <w:r>
        <w:rPr>
          <w:sz w:val="24"/>
          <w:szCs w:val="24"/>
        </w:rPr>
        <w:t xml:space="preserve">Il fine è </w:t>
      </w:r>
      <w:proofErr w:type="spellStart"/>
      <w:r>
        <w:rPr>
          <w:sz w:val="24"/>
          <w:szCs w:val="24"/>
        </w:rPr>
        <w:t>altresi</w:t>
      </w:r>
      <w:proofErr w:type="spellEnd"/>
      <w:r>
        <w:rPr>
          <w:sz w:val="24"/>
          <w:szCs w:val="24"/>
        </w:rPr>
        <w:t xml:space="preserve"> non solo quello di avere una full immersion in una altra disciplina come quella indicata, ma anche la possibilità di partecipare a concorsi nazionali e non.</w:t>
      </w:r>
    </w:p>
    <w:p w:rsidR="00C312B8" w:rsidRPr="00C20FA5" w:rsidRDefault="00C312B8" w:rsidP="00952F65">
      <w:pPr>
        <w:pStyle w:val="Nessunaspaziatura"/>
        <w:rPr>
          <w:sz w:val="24"/>
          <w:szCs w:val="24"/>
        </w:rPr>
      </w:pPr>
    </w:p>
    <w:p w:rsidR="004C6689" w:rsidRDefault="004C6689" w:rsidP="00952F65">
      <w:pPr>
        <w:pStyle w:val="Nessunaspaziatura"/>
      </w:pPr>
    </w:p>
    <w:p w:rsidR="004C6689" w:rsidRDefault="004C6689" w:rsidP="00952F65">
      <w:pPr>
        <w:pStyle w:val="Nessunaspaziatura"/>
        <w:rPr>
          <w:b/>
          <w:sz w:val="24"/>
          <w:szCs w:val="24"/>
          <w:u w:val="single"/>
        </w:rPr>
      </w:pPr>
      <w:r w:rsidRPr="00C20FA5">
        <w:rPr>
          <w:b/>
          <w:sz w:val="24"/>
          <w:szCs w:val="24"/>
          <w:u w:val="single"/>
        </w:rPr>
        <w:t xml:space="preserve">MODALITA’ </w:t>
      </w:r>
      <w:proofErr w:type="spellStart"/>
      <w:r w:rsidRPr="00C20FA5">
        <w:rPr>
          <w:b/>
          <w:sz w:val="24"/>
          <w:szCs w:val="24"/>
          <w:u w:val="single"/>
        </w:rPr>
        <w:t>DI</w:t>
      </w:r>
      <w:proofErr w:type="spellEnd"/>
      <w:r w:rsidRPr="00C20FA5">
        <w:rPr>
          <w:b/>
          <w:sz w:val="24"/>
          <w:szCs w:val="24"/>
          <w:u w:val="single"/>
        </w:rPr>
        <w:t xml:space="preserve"> VERIFICA E ACCREDITAMENTO FINALE:</w:t>
      </w:r>
    </w:p>
    <w:p w:rsidR="00C20FA5" w:rsidRPr="00C20FA5" w:rsidRDefault="00C20FA5" w:rsidP="00952F65">
      <w:pPr>
        <w:pStyle w:val="Nessunaspaziatura"/>
        <w:rPr>
          <w:b/>
          <w:sz w:val="24"/>
          <w:szCs w:val="24"/>
          <w:u w:val="single"/>
        </w:rPr>
      </w:pPr>
    </w:p>
    <w:p w:rsidR="00E71983" w:rsidRPr="00C20FA5" w:rsidRDefault="004C6689" w:rsidP="00952F65">
      <w:pPr>
        <w:pStyle w:val="Nessunaspaziatura"/>
        <w:rPr>
          <w:sz w:val="24"/>
          <w:szCs w:val="24"/>
        </w:rPr>
      </w:pPr>
      <w:r w:rsidRPr="00C20FA5">
        <w:rPr>
          <w:sz w:val="24"/>
          <w:szCs w:val="24"/>
        </w:rPr>
        <w:t>Sarà obbligo del docente di intervenire in questa maniera in modo più partecipativo</w:t>
      </w:r>
      <w:r w:rsidR="00E71983" w:rsidRPr="00C20FA5">
        <w:rPr>
          <w:sz w:val="24"/>
          <w:szCs w:val="24"/>
        </w:rPr>
        <w:t xml:space="preserve"> durante lo svolgimento dell’attività didattica, valutando ovviamente passo dopo passo le differenti evoluzioni al fine di condurre non solo una valutazione complessiva ma </w:t>
      </w:r>
      <w:r w:rsidR="00240EF0">
        <w:rPr>
          <w:sz w:val="24"/>
          <w:szCs w:val="24"/>
        </w:rPr>
        <w:t>divenendo parte integrante</w:t>
      </w:r>
      <w:r w:rsidR="00E71983" w:rsidRPr="00C20FA5">
        <w:rPr>
          <w:sz w:val="24"/>
          <w:szCs w:val="24"/>
        </w:rPr>
        <w:t xml:space="preserve"> più possibile dell’ iter di ognuno.</w:t>
      </w:r>
      <w:r w:rsidR="00C312B8">
        <w:rPr>
          <w:sz w:val="24"/>
          <w:szCs w:val="24"/>
        </w:rPr>
        <w:t xml:space="preserve"> </w:t>
      </w:r>
      <w:r w:rsidR="00E71983" w:rsidRPr="00C20FA5">
        <w:rPr>
          <w:sz w:val="24"/>
          <w:szCs w:val="24"/>
        </w:rPr>
        <w:t xml:space="preserve">Sarà dunque questo il fondamentale metodo di valutazione finale che non prescinderà dalla qualità del lavoro dei singoli, ma cercando </w:t>
      </w:r>
      <w:r w:rsidR="00240EF0">
        <w:rPr>
          <w:sz w:val="24"/>
          <w:szCs w:val="24"/>
        </w:rPr>
        <w:t>un percorso più corale</w:t>
      </w:r>
      <w:r w:rsidR="00E71983" w:rsidRPr="00C20FA5">
        <w:rPr>
          <w:sz w:val="24"/>
          <w:szCs w:val="24"/>
        </w:rPr>
        <w:t>.</w:t>
      </w:r>
    </w:p>
    <w:p w:rsidR="00E71983" w:rsidRPr="00E71983" w:rsidRDefault="00E71983" w:rsidP="00952F65">
      <w:pPr>
        <w:pStyle w:val="Nessunaspaziatura"/>
        <w:rPr>
          <w:u w:val="single"/>
        </w:rPr>
      </w:pPr>
    </w:p>
    <w:p w:rsidR="00E71983" w:rsidRDefault="00E71983" w:rsidP="00952F65">
      <w:pPr>
        <w:pStyle w:val="Nessunaspaziatura"/>
        <w:rPr>
          <w:u w:val="single"/>
        </w:rPr>
      </w:pPr>
    </w:p>
    <w:p w:rsidR="00E71983" w:rsidRPr="00C20FA5" w:rsidRDefault="00E71983" w:rsidP="00952F65">
      <w:pPr>
        <w:pStyle w:val="Nessunaspaziatura"/>
        <w:rPr>
          <w:b/>
          <w:sz w:val="24"/>
          <w:szCs w:val="24"/>
          <w:u w:val="single"/>
        </w:rPr>
      </w:pPr>
    </w:p>
    <w:p w:rsidR="00E71983" w:rsidRPr="00C20FA5" w:rsidRDefault="00E71983" w:rsidP="00952F65">
      <w:pPr>
        <w:pStyle w:val="Nessunaspaziatura"/>
        <w:rPr>
          <w:b/>
          <w:sz w:val="24"/>
          <w:szCs w:val="24"/>
          <w:u w:val="single"/>
        </w:rPr>
      </w:pPr>
      <w:r w:rsidRPr="00C20FA5">
        <w:rPr>
          <w:b/>
          <w:sz w:val="24"/>
          <w:szCs w:val="24"/>
          <w:u w:val="single"/>
        </w:rPr>
        <w:t xml:space="preserve">TESTI </w:t>
      </w:r>
      <w:proofErr w:type="spellStart"/>
      <w:r w:rsidRPr="00C20FA5">
        <w:rPr>
          <w:b/>
          <w:sz w:val="24"/>
          <w:szCs w:val="24"/>
          <w:u w:val="single"/>
        </w:rPr>
        <w:t>DI</w:t>
      </w:r>
      <w:proofErr w:type="spellEnd"/>
      <w:r w:rsidRPr="00C20FA5">
        <w:rPr>
          <w:b/>
          <w:sz w:val="24"/>
          <w:szCs w:val="24"/>
          <w:u w:val="single"/>
        </w:rPr>
        <w:t xml:space="preserve"> APPROFONDIMENTO CONSIGLIATI:</w:t>
      </w:r>
    </w:p>
    <w:p w:rsidR="00E71983" w:rsidRDefault="00E71983" w:rsidP="00952F65">
      <w:pPr>
        <w:pStyle w:val="Nessunaspaziatura"/>
        <w:rPr>
          <w:u w:val="single"/>
        </w:rPr>
      </w:pPr>
    </w:p>
    <w:p w:rsidR="00E71983" w:rsidRDefault="00381466" w:rsidP="00952F65">
      <w:pPr>
        <w:pStyle w:val="Nessunaspaziatura"/>
        <w:rPr>
          <w:u w:val="single"/>
        </w:rPr>
      </w:pPr>
      <w:r w:rsidRPr="00E71983">
        <w:rPr>
          <w:u w:val="single"/>
        </w:rPr>
        <w:t xml:space="preserve"> </w:t>
      </w:r>
    </w:p>
    <w:p w:rsidR="006975D0" w:rsidRDefault="006975D0" w:rsidP="00952F65">
      <w:pPr>
        <w:pStyle w:val="Nessunaspaziatura"/>
        <w:rPr>
          <w:u w:val="single"/>
        </w:rPr>
      </w:pPr>
      <w:proofErr w:type="spellStart"/>
      <w:r>
        <w:rPr>
          <w:u w:val="single"/>
        </w:rPr>
        <w:t>D.Morris-</w:t>
      </w:r>
      <w:proofErr w:type="spellEnd"/>
      <w:r>
        <w:rPr>
          <w:u w:val="single"/>
        </w:rPr>
        <w:t>“</w:t>
      </w:r>
      <w:r w:rsidR="00240EF0">
        <w:rPr>
          <w:u w:val="single"/>
        </w:rPr>
        <w:t>L’</w:t>
      </w:r>
      <w:r>
        <w:rPr>
          <w:u w:val="single"/>
        </w:rPr>
        <w:t>UOMO E I SUOI GESTI”</w:t>
      </w:r>
      <w:r w:rsidR="00176D14">
        <w:rPr>
          <w:u w:val="single"/>
        </w:rPr>
        <w:t xml:space="preserve"> </w:t>
      </w:r>
      <w:r w:rsidR="00E03832">
        <w:rPr>
          <w:u w:val="single"/>
        </w:rPr>
        <w:t xml:space="preserve"> Feltrinelli</w:t>
      </w:r>
      <w:r>
        <w:rPr>
          <w:u w:val="single"/>
        </w:rPr>
        <w:t xml:space="preserve"> </w:t>
      </w:r>
    </w:p>
    <w:p w:rsidR="006975D0" w:rsidRDefault="006975D0" w:rsidP="00952F65">
      <w:pPr>
        <w:pStyle w:val="Nessunaspaziatura"/>
        <w:rPr>
          <w:u w:val="single"/>
        </w:rPr>
      </w:pPr>
    </w:p>
    <w:p w:rsidR="006975D0" w:rsidRDefault="006975D0" w:rsidP="00952F65">
      <w:pPr>
        <w:pStyle w:val="Nessunaspaziatura"/>
        <w:rPr>
          <w:u w:val="single"/>
        </w:rPr>
      </w:pPr>
      <w:proofErr w:type="spellStart"/>
      <w:r>
        <w:rPr>
          <w:u w:val="single"/>
        </w:rPr>
        <w:t>P.Ekman-</w:t>
      </w:r>
      <w:proofErr w:type="spellEnd"/>
      <w:r>
        <w:rPr>
          <w:u w:val="single"/>
        </w:rPr>
        <w:t>“I VOLTI DELLA MENZOGNA”</w:t>
      </w:r>
      <w:r w:rsidR="00176D14">
        <w:rPr>
          <w:u w:val="single"/>
        </w:rPr>
        <w:t xml:space="preserve"> </w:t>
      </w:r>
      <w:r w:rsidR="008E3748">
        <w:rPr>
          <w:u w:val="single"/>
        </w:rPr>
        <w:t xml:space="preserve"> Giunti</w:t>
      </w:r>
      <w:r>
        <w:rPr>
          <w:u w:val="single"/>
        </w:rPr>
        <w:t xml:space="preserve"> </w:t>
      </w:r>
    </w:p>
    <w:p w:rsidR="006975D0" w:rsidRDefault="006975D0" w:rsidP="00952F65">
      <w:pPr>
        <w:pStyle w:val="Nessunaspaziatura"/>
        <w:rPr>
          <w:u w:val="single"/>
        </w:rPr>
      </w:pPr>
    </w:p>
    <w:p w:rsidR="00952F65" w:rsidRDefault="00E71983" w:rsidP="00952F65">
      <w:pPr>
        <w:pStyle w:val="Nessunaspaziatura"/>
        <w:rPr>
          <w:u w:val="single"/>
        </w:rPr>
      </w:pPr>
      <w:proofErr w:type="spellStart"/>
      <w:r>
        <w:rPr>
          <w:u w:val="single"/>
        </w:rPr>
        <w:t>G.Dorfles</w:t>
      </w:r>
      <w:proofErr w:type="spellEnd"/>
      <w:r>
        <w:rPr>
          <w:u w:val="single"/>
        </w:rPr>
        <w:t xml:space="preserve"> di </w:t>
      </w:r>
      <w:proofErr w:type="spellStart"/>
      <w:r>
        <w:rPr>
          <w:u w:val="single"/>
        </w:rPr>
        <w:t>Orfles</w:t>
      </w:r>
      <w:proofErr w:type="spellEnd"/>
      <w:r>
        <w:rPr>
          <w:u w:val="single"/>
        </w:rPr>
        <w:t xml:space="preserve"> “GLI UNI E GLI ALTRI:TRAVESTITI E TRAVESTIMENTI NELL’ARTE, NEL TEATRO, NEL CINEMA; NELLA MUSICA, NEL CABARET E NELLA VITA</w:t>
      </w:r>
      <w:r w:rsidR="00952F65" w:rsidRPr="00E71983">
        <w:rPr>
          <w:u w:val="single"/>
        </w:rPr>
        <w:t xml:space="preserve"> </w:t>
      </w:r>
      <w:r>
        <w:rPr>
          <w:u w:val="single"/>
        </w:rPr>
        <w:t xml:space="preserve">QUOTIDIANA” edizioni </w:t>
      </w:r>
      <w:proofErr w:type="spellStart"/>
      <w:r>
        <w:rPr>
          <w:u w:val="single"/>
        </w:rPr>
        <w:t>Arcana-Roma</w:t>
      </w:r>
      <w:proofErr w:type="spellEnd"/>
      <w:r>
        <w:rPr>
          <w:u w:val="single"/>
        </w:rPr>
        <w:t xml:space="preserve"> 1976</w:t>
      </w:r>
    </w:p>
    <w:p w:rsidR="00E71983" w:rsidRDefault="00E71983" w:rsidP="00952F65">
      <w:pPr>
        <w:pStyle w:val="Nessunaspaziatura"/>
        <w:rPr>
          <w:u w:val="single"/>
        </w:rPr>
      </w:pPr>
    </w:p>
    <w:p w:rsidR="00E71983" w:rsidRDefault="00E71983" w:rsidP="00952F65">
      <w:pPr>
        <w:pStyle w:val="Nessunaspaziatura"/>
        <w:rPr>
          <w:u w:val="single"/>
        </w:rPr>
      </w:pPr>
    </w:p>
    <w:p w:rsidR="00E71983" w:rsidRDefault="00E71983" w:rsidP="00952F65">
      <w:pPr>
        <w:pStyle w:val="Nessunaspaziatura"/>
        <w:rPr>
          <w:u w:val="single"/>
        </w:rPr>
      </w:pPr>
      <w:proofErr w:type="spellStart"/>
      <w:r>
        <w:rPr>
          <w:u w:val="single"/>
        </w:rPr>
        <w:t>B.Mazzara-</w:t>
      </w:r>
      <w:proofErr w:type="spellEnd"/>
      <w:r>
        <w:rPr>
          <w:u w:val="single"/>
        </w:rPr>
        <w:t>“STEREOTIPI E PREGIUDIZI” edizione IL MULINO, BOLOGNA 1997</w:t>
      </w:r>
    </w:p>
    <w:p w:rsidR="006975D0" w:rsidRDefault="006975D0" w:rsidP="00952F65">
      <w:pPr>
        <w:pStyle w:val="Nessunaspaziatura"/>
        <w:rPr>
          <w:u w:val="single"/>
        </w:rPr>
      </w:pPr>
    </w:p>
    <w:p w:rsidR="006975D0" w:rsidRDefault="006975D0" w:rsidP="00952F65">
      <w:pPr>
        <w:pStyle w:val="Nessunaspaziatura"/>
        <w:rPr>
          <w:u w:val="single"/>
        </w:rPr>
      </w:pPr>
      <w:proofErr w:type="spellStart"/>
      <w:r>
        <w:rPr>
          <w:u w:val="single"/>
        </w:rPr>
        <w:t>Jhon</w:t>
      </w:r>
      <w:proofErr w:type="spellEnd"/>
      <w:r>
        <w:rPr>
          <w:u w:val="single"/>
        </w:rPr>
        <w:t xml:space="preserve"> </w:t>
      </w:r>
      <w:proofErr w:type="spellStart"/>
      <w:r>
        <w:rPr>
          <w:u w:val="single"/>
        </w:rPr>
        <w:t>Rynes-</w:t>
      </w:r>
      <w:proofErr w:type="spellEnd"/>
      <w:r>
        <w:rPr>
          <w:u w:val="single"/>
        </w:rPr>
        <w:t xml:space="preserve"> “ANATOMIA PER ARTISTI” edizione NEWTON COMPTON</w:t>
      </w:r>
    </w:p>
    <w:p w:rsidR="006975D0" w:rsidRDefault="006975D0" w:rsidP="00952F65">
      <w:pPr>
        <w:pStyle w:val="Nessunaspaziatura"/>
        <w:rPr>
          <w:u w:val="single"/>
        </w:rPr>
      </w:pPr>
    </w:p>
    <w:p w:rsidR="006975D0" w:rsidRDefault="006975D0" w:rsidP="00952F65">
      <w:pPr>
        <w:pStyle w:val="Nessunaspaziatura"/>
        <w:rPr>
          <w:u w:val="single"/>
        </w:rPr>
      </w:pPr>
      <w:r>
        <w:rPr>
          <w:u w:val="single"/>
        </w:rPr>
        <w:t>Dispense-Dvd fornite dal Professor Gaetano Russo su filmografie “APOCALIPSE NOW”- Viaggio all’inferno</w:t>
      </w:r>
    </w:p>
    <w:p w:rsidR="006975D0" w:rsidRDefault="006975D0" w:rsidP="00952F65">
      <w:pPr>
        <w:pStyle w:val="Nessunaspaziatura"/>
        <w:rPr>
          <w:u w:val="single"/>
        </w:rPr>
      </w:pPr>
      <w:r>
        <w:rPr>
          <w:u w:val="single"/>
        </w:rPr>
        <w:t>“ELEONOR COPPOLA”</w:t>
      </w:r>
    </w:p>
    <w:p w:rsidR="006975D0" w:rsidRDefault="006975D0" w:rsidP="00952F65">
      <w:pPr>
        <w:pStyle w:val="Nessunaspaziatura"/>
        <w:rPr>
          <w:u w:val="single"/>
        </w:rPr>
      </w:pPr>
      <w:r>
        <w:rPr>
          <w:u w:val="single"/>
        </w:rPr>
        <w:t xml:space="preserve">Testo consigliato CONRAD “VIAGGIO </w:t>
      </w:r>
      <w:proofErr w:type="spellStart"/>
      <w:r>
        <w:rPr>
          <w:u w:val="single"/>
        </w:rPr>
        <w:t>DI</w:t>
      </w:r>
      <w:proofErr w:type="spellEnd"/>
      <w:r>
        <w:rPr>
          <w:u w:val="single"/>
        </w:rPr>
        <w:t xml:space="preserve"> TENEBRA”</w:t>
      </w:r>
    </w:p>
    <w:p w:rsidR="006975D0" w:rsidRDefault="006975D0" w:rsidP="00952F65">
      <w:pPr>
        <w:pStyle w:val="Nessunaspaziatura"/>
        <w:rPr>
          <w:u w:val="single"/>
        </w:rPr>
      </w:pPr>
      <w:proofErr w:type="spellStart"/>
      <w:r>
        <w:rPr>
          <w:u w:val="single"/>
        </w:rPr>
        <w:t>B.Stoker</w:t>
      </w:r>
      <w:proofErr w:type="spellEnd"/>
      <w:r>
        <w:rPr>
          <w:u w:val="single"/>
        </w:rPr>
        <w:t xml:space="preserve"> “DRACULA” </w:t>
      </w:r>
    </w:p>
    <w:p w:rsidR="006975D0" w:rsidRDefault="006975D0" w:rsidP="00952F65">
      <w:pPr>
        <w:pStyle w:val="Nessunaspaziatura"/>
        <w:rPr>
          <w:u w:val="single"/>
        </w:rPr>
      </w:pPr>
      <w:proofErr w:type="spellStart"/>
      <w:r>
        <w:rPr>
          <w:u w:val="single"/>
        </w:rPr>
        <w:t>Filmografia-Murnau</w:t>
      </w:r>
      <w:proofErr w:type="spellEnd"/>
      <w:r>
        <w:rPr>
          <w:u w:val="single"/>
        </w:rPr>
        <w:t xml:space="preserve"> “NOSFERATU”</w:t>
      </w:r>
    </w:p>
    <w:p w:rsidR="006975D0" w:rsidRDefault="006975D0" w:rsidP="00952F65">
      <w:pPr>
        <w:pStyle w:val="Nessunaspaziatura"/>
        <w:rPr>
          <w:u w:val="single"/>
        </w:rPr>
      </w:pPr>
      <w:r>
        <w:rPr>
          <w:u w:val="single"/>
        </w:rPr>
        <w:t>Dispense Professor Gaetano Russo “MASCHERE ANTROPOMORFE”</w:t>
      </w:r>
    </w:p>
    <w:p w:rsidR="006975D0" w:rsidRDefault="006975D0" w:rsidP="00952F65">
      <w:pPr>
        <w:pStyle w:val="Nessunaspaziatura"/>
        <w:rPr>
          <w:u w:val="single"/>
        </w:rPr>
      </w:pPr>
      <w:r>
        <w:rPr>
          <w:u w:val="single"/>
        </w:rPr>
        <w:t>Dispense Professor Gaetano Russo “I RITI E I CARNEVALI ANTROPOLOGICI”</w:t>
      </w:r>
    </w:p>
    <w:p w:rsidR="006975D0" w:rsidRDefault="006975D0" w:rsidP="00952F65">
      <w:pPr>
        <w:pStyle w:val="Nessunaspaziatura"/>
        <w:rPr>
          <w:u w:val="single"/>
        </w:rPr>
      </w:pPr>
      <w:r>
        <w:rPr>
          <w:u w:val="single"/>
        </w:rPr>
        <w:t xml:space="preserve">Dispense Professor Gaetano Russo “LA MASCHERA NELLA CONTEMPORANEITA’ DAL FUMETTO AL CINEMA” </w:t>
      </w:r>
    </w:p>
    <w:p w:rsidR="00150BFB" w:rsidRDefault="00150BFB" w:rsidP="00952F65">
      <w:pPr>
        <w:pStyle w:val="Nessunaspaziatura"/>
        <w:rPr>
          <w:u w:val="single"/>
        </w:rPr>
      </w:pPr>
    </w:p>
    <w:p w:rsidR="00150BFB" w:rsidRDefault="00150BFB" w:rsidP="00EB3F5B">
      <w:pPr>
        <w:pStyle w:val="Nessunaspaziatura"/>
        <w:rPr>
          <w:u w:val="single"/>
        </w:rPr>
      </w:pPr>
    </w:p>
    <w:p w:rsidR="00150BFB" w:rsidRDefault="00150BFB" w:rsidP="00EB3F5B">
      <w:pPr>
        <w:pStyle w:val="Nessunaspaziatura"/>
        <w:rPr>
          <w:u w:val="single"/>
        </w:rPr>
      </w:pPr>
    </w:p>
    <w:p w:rsidR="00150BFB" w:rsidRDefault="00150BFB" w:rsidP="00EB3F5B">
      <w:pPr>
        <w:pStyle w:val="Nessunaspaziatura"/>
        <w:rPr>
          <w:u w:val="single"/>
        </w:rPr>
      </w:pPr>
    </w:p>
    <w:p w:rsidR="00150BFB" w:rsidRDefault="00150BFB" w:rsidP="00EB3F5B">
      <w:pPr>
        <w:pStyle w:val="Nessunaspaziatura"/>
        <w:rPr>
          <w:u w:val="single"/>
        </w:rPr>
      </w:pPr>
    </w:p>
    <w:p w:rsidR="00150BFB" w:rsidRDefault="00150BFB" w:rsidP="00EB3F5B">
      <w:pPr>
        <w:pStyle w:val="Nessunaspaziatura"/>
        <w:rPr>
          <w:u w:val="single"/>
        </w:rPr>
      </w:pPr>
    </w:p>
    <w:p w:rsidR="00150BFB" w:rsidRDefault="00150BFB" w:rsidP="00EB3F5B">
      <w:pPr>
        <w:pStyle w:val="Nessunaspaziatura"/>
        <w:rPr>
          <w:u w:val="single"/>
        </w:rPr>
      </w:pPr>
    </w:p>
    <w:p w:rsidR="00150BFB" w:rsidRDefault="00150BFB" w:rsidP="00EB3F5B">
      <w:pPr>
        <w:pStyle w:val="Nessunaspaziatura"/>
        <w:rPr>
          <w:u w:val="single"/>
        </w:rPr>
      </w:pPr>
      <w:r>
        <w:rPr>
          <w:u w:val="single"/>
        </w:rPr>
        <w:t xml:space="preserve">06/05/2017                                                                                                                                                         in fede </w:t>
      </w:r>
    </w:p>
    <w:p w:rsidR="00150BFB" w:rsidRDefault="00150BFB" w:rsidP="00EB3F5B">
      <w:pPr>
        <w:pStyle w:val="Nessunaspaziatura"/>
        <w:rPr>
          <w:u w:val="single"/>
        </w:rPr>
      </w:pPr>
    </w:p>
    <w:p w:rsidR="00150BFB" w:rsidRPr="00150BFB" w:rsidRDefault="00150BFB" w:rsidP="00150BFB">
      <w:pPr>
        <w:pStyle w:val="Nessunaspaziatura"/>
        <w:jc w:val="right"/>
        <w:rPr>
          <w:sz w:val="28"/>
          <w:szCs w:val="28"/>
        </w:rPr>
      </w:pPr>
      <w:r w:rsidRPr="00150BFB">
        <w:rPr>
          <w:sz w:val="28"/>
          <w:szCs w:val="28"/>
        </w:rPr>
        <w:t>Gaetano Russo</w:t>
      </w:r>
    </w:p>
    <w:sectPr w:rsidR="00150BFB" w:rsidRPr="00150BFB" w:rsidSect="00F83F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EB3F5B"/>
    <w:rsid w:val="00150BFB"/>
    <w:rsid w:val="00176D14"/>
    <w:rsid w:val="00240EF0"/>
    <w:rsid w:val="00381466"/>
    <w:rsid w:val="004C6689"/>
    <w:rsid w:val="00693D90"/>
    <w:rsid w:val="006975D0"/>
    <w:rsid w:val="008E3748"/>
    <w:rsid w:val="00952F65"/>
    <w:rsid w:val="00C20FA5"/>
    <w:rsid w:val="00C276FB"/>
    <w:rsid w:val="00C312B8"/>
    <w:rsid w:val="00E03832"/>
    <w:rsid w:val="00E71983"/>
    <w:rsid w:val="00EB3F5B"/>
    <w:rsid w:val="00F83FF4"/>
    <w:rsid w:val="00FB42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3F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B3F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765</Words>
  <Characters>4362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2017-05-06T18:28:00Z</dcterms:created>
  <dcterms:modified xsi:type="dcterms:W3CDTF">2019-10-16T09:17:00Z</dcterms:modified>
</cp:coreProperties>
</file>